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8BC8" w14:textId="77777777" w:rsidR="000F3345" w:rsidRDefault="0009500E" w:rsidP="002B12AA">
      <w:pPr>
        <w:pStyle w:val="Heading1"/>
        <w:jc w:val="center"/>
      </w:pPr>
      <w:r>
        <w:t>CONFIDENTIALITY UNDERTAKING</w:t>
      </w:r>
    </w:p>
    <w:p w14:paraId="1D7750D3" w14:textId="77777777" w:rsidR="000F3345" w:rsidRDefault="0009500E" w:rsidP="002B12AA">
      <w:pPr>
        <w:jc w:val="both"/>
      </w:pPr>
      <w:r>
        <w:t>(To be executed by each interested Bidder prior to collection of the Invitation to Bid (ITB) documents for FAO Drilling Campaign)</w:t>
      </w:r>
    </w:p>
    <w:p w14:paraId="77F59392" w14:textId="7A25F5D4" w:rsidR="000F3345" w:rsidRDefault="0009500E" w:rsidP="002B12AA">
      <w:pPr>
        <w:jc w:val="both"/>
      </w:pPr>
      <w:r>
        <w:t>Operator</w:t>
      </w:r>
      <w:r w:rsidR="00B46040">
        <w:t xml:space="preserve"> of FAO Contract Area</w:t>
      </w:r>
      <w:r>
        <w:t xml:space="preserve">: United Energy </w:t>
      </w:r>
      <w:r w:rsidR="00B46040">
        <w:t>FAO Limited</w:t>
      </w:r>
      <w:r>
        <w:t xml:space="preserve"> (the “Operator”</w:t>
      </w:r>
      <w:r w:rsidR="002B12AA">
        <w:t xml:space="preserve"> or </w:t>
      </w:r>
      <w:r w:rsidR="002C4FC8">
        <w:t>the ”Company</w:t>
      </w:r>
      <w:r w:rsidR="002B12AA">
        <w:t>”</w:t>
      </w:r>
      <w:r>
        <w:t>)</w:t>
      </w:r>
    </w:p>
    <w:p w14:paraId="232B3942" w14:textId="3D6D629D" w:rsidR="000F3345" w:rsidRDefault="0009500E" w:rsidP="002B12AA">
      <w:pPr>
        <w:jc w:val="both"/>
      </w:pPr>
      <w:r>
        <w:t xml:space="preserve">Tender Title: </w:t>
      </w:r>
      <w:r w:rsidR="00D31EB5" w:rsidRPr="00D31EB5">
        <w:rPr>
          <w:color w:val="EE0000"/>
        </w:rPr>
        <w:t>Provision of Integrated Early Production Facilities (IEPF) for FAO Contract Area</w:t>
      </w:r>
    </w:p>
    <w:p w14:paraId="080EBF54" w14:textId="2CD73CE3" w:rsidR="002B12AA" w:rsidRPr="00D31EB5" w:rsidRDefault="0009500E" w:rsidP="002B12AA">
      <w:pPr>
        <w:jc w:val="both"/>
        <w:rPr>
          <w:color w:val="EE0000"/>
        </w:rPr>
      </w:pPr>
      <w:r>
        <w:t xml:space="preserve">Tender Ref. No.: </w:t>
      </w:r>
      <w:r w:rsidR="00D31EB5" w:rsidRPr="00D31EB5">
        <w:rPr>
          <w:color w:val="EE0000"/>
        </w:rPr>
        <w:t>UEFL-SF-SR-2026-0006</w:t>
      </w:r>
      <w:r w:rsidR="002B12AA" w:rsidRPr="00D31EB5">
        <w:rPr>
          <w:color w:val="EE0000"/>
        </w:rPr>
        <w:t xml:space="preserve"> </w:t>
      </w:r>
    </w:p>
    <w:p w14:paraId="5C68314A" w14:textId="50B34299" w:rsidR="000F3345" w:rsidRDefault="0009500E" w:rsidP="002B12AA">
      <w:pPr>
        <w:pStyle w:val="Heading2"/>
        <w:jc w:val="both"/>
      </w:pPr>
      <w:r>
        <w:t>1. Purpose</w:t>
      </w:r>
    </w:p>
    <w:p w14:paraId="2437D627" w14:textId="77777777" w:rsidR="000F3345" w:rsidRDefault="0009500E" w:rsidP="002B12AA">
      <w:pPr>
        <w:jc w:val="both"/>
      </w:pPr>
      <w:r>
        <w:t>The undersigned company (“Bidder”) wishes to obtain from the Operator certain confidential information and documentation related to the above-referenced Invitation to Bid (“ITB”). This Undertaking sets out the conditions under which the Bidder is permitted to receive and use such information.</w:t>
      </w:r>
    </w:p>
    <w:p w14:paraId="0D1F49B9" w14:textId="77777777" w:rsidR="000F3345" w:rsidRDefault="0009500E" w:rsidP="002B12AA">
      <w:pPr>
        <w:pStyle w:val="Heading2"/>
        <w:jc w:val="both"/>
      </w:pPr>
      <w:r>
        <w:t>2. Definition of Confidential Information</w:t>
      </w:r>
    </w:p>
    <w:p w14:paraId="045BF07D" w14:textId="77777777" w:rsidR="000F3345" w:rsidRDefault="0009500E" w:rsidP="002B12AA">
      <w:pPr>
        <w:jc w:val="both"/>
      </w:pPr>
      <w:r>
        <w:t>For the purpose of this Undertaking, “Confidential Information” shall mean all information and documents, in whatever form, disclosed by the Operator to the Bidder in connection with the Tender, including but not limited to the ITB package, specifications, data, drawings, pricing structures, technical or commercial details, and any other related materials, whether marked as confidential or not.</w:t>
      </w:r>
    </w:p>
    <w:p w14:paraId="56259A50" w14:textId="77777777" w:rsidR="000F3345" w:rsidRDefault="0009500E" w:rsidP="002B12AA">
      <w:pPr>
        <w:pStyle w:val="Heading2"/>
        <w:jc w:val="both"/>
      </w:pPr>
      <w:r>
        <w:t>3. Confidentiality Obligations</w:t>
      </w:r>
    </w:p>
    <w:p w14:paraId="7B9DE406" w14:textId="77777777" w:rsidR="000F3345" w:rsidRDefault="0009500E" w:rsidP="002B12AA">
      <w:pPr>
        <w:pStyle w:val="ListNumber"/>
        <w:jc w:val="both"/>
      </w:pPr>
      <w:r>
        <w:t>Treat all Confidential Information with strict confidentiality and not disclose it to any third party except to its employees, agents, or subcontractors on a strict need-to-know basis for the sole purpose of preparing its bid;</w:t>
      </w:r>
    </w:p>
    <w:p w14:paraId="7341A8C5" w14:textId="77777777" w:rsidR="000F3345" w:rsidRDefault="0009500E" w:rsidP="002B12AA">
      <w:pPr>
        <w:pStyle w:val="ListNumber"/>
        <w:jc w:val="both"/>
      </w:pPr>
      <w:r>
        <w:t>Ensure that all such persons are bound by obligations of confidentiality no less stringent than those contained herein;</w:t>
      </w:r>
    </w:p>
    <w:p w14:paraId="38F491AA" w14:textId="77777777" w:rsidR="000F3345" w:rsidRDefault="0009500E" w:rsidP="002B12AA">
      <w:pPr>
        <w:pStyle w:val="ListNumber"/>
        <w:jc w:val="both"/>
      </w:pPr>
      <w:r>
        <w:t>Use the Confidential Information solely for the purpose of evaluating and preparing a bid and not for any other purpose whatsoever;</w:t>
      </w:r>
    </w:p>
    <w:p w14:paraId="19850997" w14:textId="77777777" w:rsidR="000F3345" w:rsidRDefault="0009500E" w:rsidP="002B12AA">
      <w:pPr>
        <w:pStyle w:val="ListNumber"/>
        <w:jc w:val="both"/>
      </w:pPr>
      <w:r>
        <w:t>Not copy, reproduce, distribute, or otherwise make available any Confidential Information, in whole or in part, except as necessary for the above-mentioned purpose;</w:t>
      </w:r>
    </w:p>
    <w:p w14:paraId="1FCDAFBD" w14:textId="77777777" w:rsidR="000F3345" w:rsidRDefault="0009500E" w:rsidP="002B12AA">
      <w:pPr>
        <w:pStyle w:val="ListNumber"/>
        <w:jc w:val="both"/>
      </w:pPr>
      <w:r>
        <w:t>Return or destroy all Confidential Information upon request by the Operator or upon completion or cancellation of the Tender process.</w:t>
      </w:r>
    </w:p>
    <w:p w14:paraId="30DB9CE2" w14:textId="77777777" w:rsidR="000F3345" w:rsidRDefault="0009500E" w:rsidP="002B12AA">
      <w:pPr>
        <w:pStyle w:val="Heading2"/>
        <w:jc w:val="both"/>
      </w:pPr>
      <w:r>
        <w:t>4. Ownership</w:t>
      </w:r>
    </w:p>
    <w:p w14:paraId="741E5EEB" w14:textId="77777777" w:rsidR="000F3345" w:rsidRDefault="0009500E" w:rsidP="002B12AA">
      <w:pPr>
        <w:jc w:val="both"/>
      </w:pPr>
      <w:r>
        <w:t>All Confidential Information shall remain the property of the Operator. Nothing in this Undertaking shall be construed as granting any right, title, license, or interest in or to the Confidential Information.</w:t>
      </w:r>
    </w:p>
    <w:p w14:paraId="4C2C4EE3" w14:textId="77777777" w:rsidR="000F3345" w:rsidRDefault="0009500E" w:rsidP="002B12AA">
      <w:pPr>
        <w:pStyle w:val="Heading2"/>
        <w:jc w:val="both"/>
      </w:pPr>
      <w:r>
        <w:lastRenderedPageBreak/>
        <w:t>5. Duration</w:t>
      </w:r>
    </w:p>
    <w:p w14:paraId="5ADB3B7F" w14:textId="77777777" w:rsidR="000F3345" w:rsidRDefault="0009500E" w:rsidP="002B12AA">
      <w:pPr>
        <w:jc w:val="both"/>
      </w:pPr>
      <w:r>
        <w:t>The obligations under this Undertaking shall remain in force for a period of five (5) years from the date of execution, irrespective of whether the Bidder is awarded the contract or not.</w:t>
      </w:r>
    </w:p>
    <w:p w14:paraId="14F17145" w14:textId="6AA1DAF4" w:rsidR="00851B08" w:rsidRDefault="00851B08" w:rsidP="002B12AA">
      <w:pPr>
        <w:pStyle w:val="Heading2"/>
        <w:jc w:val="both"/>
      </w:pPr>
      <w:r>
        <w:t>6. Designated Ariba Account</w:t>
      </w:r>
    </w:p>
    <w:p w14:paraId="118E602A" w14:textId="568AA0AC" w:rsidR="00851B08" w:rsidRDefault="00A4675D" w:rsidP="002B12AA">
      <w:pPr>
        <w:jc w:val="both"/>
      </w:pPr>
      <w:r w:rsidRPr="00A4675D">
        <w:rPr>
          <w:rFonts w:hint="eastAsia"/>
        </w:rPr>
        <w:t xml:space="preserve">Email listed </w:t>
      </w:r>
      <w:r w:rsidR="00851B08">
        <w:t>Here below is our designated Ariba Account duly authorized to communicate with Company for subject tender and to submit our Bid Package:</w:t>
      </w:r>
    </w:p>
    <w:tbl>
      <w:tblPr>
        <w:tblStyle w:val="TableGrid"/>
        <w:tblW w:w="0" w:type="auto"/>
        <w:tblLook w:val="04A0" w:firstRow="1" w:lastRow="0" w:firstColumn="1" w:lastColumn="0" w:noHBand="0" w:noVBand="1"/>
      </w:tblPr>
      <w:tblGrid>
        <w:gridCol w:w="584"/>
        <w:gridCol w:w="2044"/>
        <w:gridCol w:w="6228"/>
      </w:tblGrid>
      <w:tr w:rsidR="00246FAF" w14:paraId="3F6CEA25" w14:textId="77777777" w:rsidTr="00246FAF">
        <w:tc>
          <w:tcPr>
            <w:tcW w:w="584" w:type="dxa"/>
          </w:tcPr>
          <w:p w14:paraId="2374E3E2" w14:textId="7A76548F" w:rsidR="00246FAF" w:rsidRPr="00246FAF" w:rsidRDefault="00246FAF" w:rsidP="002B12AA">
            <w:pPr>
              <w:jc w:val="both"/>
              <w:rPr>
                <w:rFonts w:eastAsia="SimSun"/>
                <w:lang w:eastAsia="zh-CN"/>
              </w:rPr>
            </w:pPr>
            <w:r>
              <w:rPr>
                <w:rFonts w:eastAsia="SimSun" w:hint="eastAsia"/>
                <w:lang w:eastAsia="zh-CN"/>
              </w:rPr>
              <w:t>SN</w:t>
            </w:r>
          </w:p>
        </w:tc>
        <w:tc>
          <w:tcPr>
            <w:tcW w:w="2044" w:type="dxa"/>
          </w:tcPr>
          <w:p w14:paraId="56571012" w14:textId="45EE599C" w:rsidR="00246FAF" w:rsidRPr="00246FAF" w:rsidRDefault="00246FAF" w:rsidP="002B12AA">
            <w:pPr>
              <w:jc w:val="both"/>
              <w:rPr>
                <w:rFonts w:eastAsia="SimSun"/>
                <w:lang w:eastAsia="zh-CN"/>
              </w:rPr>
            </w:pPr>
            <w:r>
              <w:rPr>
                <w:rFonts w:eastAsia="SimSun" w:hint="eastAsia"/>
                <w:lang w:eastAsia="zh-CN"/>
              </w:rPr>
              <w:t>Name</w:t>
            </w:r>
          </w:p>
        </w:tc>
        <w:tc>
          <w:tcPr>
            <w:tcW w:w="6228" w:type="dxa"/>
          </w:tcPr>
          <w:p w14:paraId="65105A81" w14:textId="52B08AC7" w:rsidR="00246FAF" w:rsidRPr="00246FAF" w:rsidRDefault="00246FAF" w:rsidP="002B12AA">
            <w:pPr>
              <w:jc w:val="both"/>
              <w:rPr>
                <w:rFonts w:eastAsia="SimSun"/>
                <w:lang w:eastAsia="zh-CN"/>
              </w:rPr>
            </w:pPr>
            <w:r>
              <w:rPr>
                <w:rFonts w:eastAsia="SimSun" w:hint="eastAsia"/>
                <w:lang w:eastAsia="zh-CN"/>
              </w:rPr>
              <w:t>Email</w:t>
            </w:r>
          </w:p>
        </w:tc>
      </w:tr>
      <w:tr w:rsidR="00246FAF" w14:paraId="13DF372F" w14:textId="77777777" w:rsidTr="00246FAF">
        <w:tc>
          <w:tcPr>
            <w:tcW w:w="584" w:type="dxa"/>
          </w:tcPr>
          <w:p w14:paraId="103D5F94" w14:textId="6A9F33AF" w:rsidR="00246FAF" w:rsidRDefault="00246FAF" w:rsidP="002B12AA">
            <w:pPr>
              <w:jc w:val="both"/>
            </w:pPr>
            <w:r>
              <w:t>1</w:t>
            </w:r>
          </w:p>
        </w:tc>
        <w:tc>
          <w:tcPr>
            <w:tcW w:w="2044" w:type="dxa"/>
          </w:tcPr>
          <w:p w14:paraId="493BAEA0" w14:textId="77777777" w:rsidR="00246FAF" w:rsidRDefault="00246FAF" w:rsidP="002B12AA">
            <w:pPr>
              <w:jc w:val="both"/>
            </w:pPr>
          </w:p>
        </w:tc>
        <w:tc>
          <w:tcPr>
            <w:tcW w:w="6228" w:type="dxa"/>
          </w:tcPr>
          <w:p w14:paraId="1D886033" w14:textId="5721DD82" w:rsidR="00246FAF" w:rsidRDefault="00246FAF" w:rsidP="002B12AA">
            <w:pPr>
              <w:jc w:val="both"/>
            </w:pPr>
          </w:p>
        </w:tc>
      </w:tr>
      <w:tr w:rsidR="00246FAF" w14:paraId="2DD5A98A" w14:textId="77777777" w:rsidTr="00246FAF">
        <w:tc>
          <w:tcPr>
            <w:tcW w:w="584" w:type="dxa"/>
          </w:tcPr>
          <w:p w14:paraId="7554B174" w14:textId="788EC259" w:rsidR="00246FAF" w:rsidRDefault="00246FAF" w:rsidP="002B12AA">
            <w:pPr>
              <w:jc w:val="both"/>
            </w:pPr>
            <w:r>
              <w:t>2</w:t>
            </w:r>
          </w:p>
        </w:tc>
        <w:tc>
          <w:tcPr>
            <w:tcW w:w="2044" w:type="dxa"/>
          </w:tcPr>
          <w:p w14:paraId="02131E21" w14:textId="77777777" w:rsidR="00246FAF" w:rsidRDefault="00246FAF" w:rsidP="002B12AA">
            <w:pPr>
              <w:jc w:val="both"/>
            </w:pPr>
          </w:p>
        </w:tc>
        <w:tc>
          <w:tcPr>
            <w:tcW w:w="6228" w:type="dxa"/>
          </w:tcPr>
          <w:p w14:paraId="4D28B5DC" w14:textId="44B8D6BE" w:rsidR="00246FAF" w:rsidRDefault="00246FAF" w:rsidP="002B12AA">
            <w:pPr>
              <w:jc w:val="both"/>
            </w:pPr>
          </w:p>
        </w:tc>
      </w:tr>
      <w:tr w:rsidR="00246FAF" w14:paraId="1B59AF21" w14:textId="77777777" w:rsidTr="00246FAF">
        <w:tc>
          <w:tcPr>
            <w:tcW w:w="584" w:type="dxa"/>
          </w:tcPr>
          <w:p w14:paraId="78D5ED32" w14:textId="17C2C140" w:rsidR="00246FAF" w:rsidRDefault="00246FAF" w:rsidP="002B12AA">
            <w:pPr>
              <w:jc w:val="both"/>
            </w:pPr>
            <w:r>
              <w:t>3</w:t>
            </w:r>
          </w:p>
        </w:tc>
        <w:tc>
          <w:tcPr>
            <w:tcW w:w="2044" w:type="dxa"/>
          </w:tcPr>
          <w:p w14:paraId="58755EBB" w14:textId="77777777" w:rsidR="00246FAF" w:rsidRDefault="00246FAF" w:rsidP="002B12AA">
            <w:pPr>
              <w:jc w:val="both"/>
            </w:pPr>
          </w:p>
        </w:tc>
        <w:tc>
          <w:tcPr>
            <w:tcW w:w="6228" w:type="dxa"/>
          </w:tcPr>
          <w:p w14:paraId="41F97DBE" w14:textId="4FA3C2CF" w:rsidR="00246FAF" w:rsidRDefault="00246FAF" w:rsidP="002B12AA">
            <w:pPr>
              <w:jc w:val="both"/>
            </w:pPr>
          </w:p>
        </w:tc>
      </w:tr>
    </w:tbl>
    <w:p w14:paraId="68123579" w14:textId="6A2FF7F9" w:rsidR="00851B08" w:rsidRDefault="00851B08" w:rsidP="002B12AA">
      <w:pPr>
        <w:pStyle w:val="Heading2"/>
        <w:jc w:val="both"/>
      </w:pPr>
      <w:r>
        <w:t>7. Required Attachments</w:t>
      </w:r>
    </w:p>
    <w:p w14:paraId="065CE3CD" w14:textId="77777777" w:rsidR="00851B08" w:rsidRDefault="00851B08" w:rsidP="002B12AA">
      <w:pPr>
        <w:jc w:val="both"/>
      </w:pPr>
      <w:r>
        <w:t>In line with requirement set forth in tender Announcement, we hereby enclose the following documentation:</w:t>
      </w:r>
    </w:p>
    <w:p w14:paraId="77744A84" w14:textId="6025C96F" w:rsidR="002B12AA" w:rsidRDefault="002B12AA" w:rsidP="002B12AA">
      <w:pPr>
        <w:pStyle w:val="ListParagraph"/>
        <w:numPr>
          <w:ilvl w:val="0"/>
          <w:numId w:val="11"/>
        </w:numPr>
        <w:jc w:val="both"/>
      </w:pPr>
      <w:r>
        <w:t>Certificate of Incorporation and Establishment Decision issued by the competent authority.</w:t>
      </w:r>
    </w:p>
    <w:p w14:paraId="435B982C" w14:textId="74EA50F5" w:rsidR="002B12AA" w:rsidRDefault="002B12AA" w:rsidP="002B12AA">
      <w:pPr>
        <w:pStyle w:val="ListParagraph"/>
        <w:numPr>
          <w:ilvl w:val="0"/>
          <w:numId w:val="11"/>
        </w:numPr>
        <w:jc w:val="both"/>
      </w:pPr>
      <w:r>
        <w:t>Incorporation Registration Certificate</w:t>
      </w:r>
      <w:r w:rsidR="0008276B">
        <w:t>,</w:t>
      </w:r>
      <w:r>
        <w:t xml:space="preserve"> and</w:t>
      </w:r>
    </w:p>
    <w:p w14:paraId="50FFB51E" w14:textId="59EA4255" w:rsidR="002B12AA" w:rsidRDefault="002B12AA" w:rsidP="002B12AA">
      <w:pPr>
        <w:pStyle w:val="ListParagraph"/>
        <w:numPr>
          <w:ilvl w:val="0"/>
          <w:numId w:val="11"/>
        </w:numPr>
        <w:jc w:val="both"/>
      </w:pPr>
      <w:r>
        <w:t>Authorization Letter in favor of Bidder’s representative who undersigns this Confidentiality Undertaking.</w:t>
      </w:r>
    </w:p>
    <w:p w14:paraId="69090D54" w14:textId="31503B3D" w:rsidR="00851B08" w:rsidRDefault="00851B08" w:rsidP="002B12AA">
      <w:pPr>
        <w:pStyle w:val="Heading2"/>
        <w:jc w:val="both"/>
      </w:pPr>
      <w:r>
        <w:t>8. Governing Law and Jurisdiction</w:t>
      </w:r>
    </w:p>
    <w:p w14:paraId="1B513D10" w14:textId="77777777" w:rsidR="00851B08" w:rsidRDefault="00851B08" w:rsidP="002B12AA">
      <w:pPr>
        <w:jc w:val="both"/>
      </w:pPr>
      <w:r>
        <w:t>This Undertaking shall be governed by and construed in accordance with the laws of the Republic of Iraq. Any dispute arising from or in connection with this Undertaking shall be subject to the exclusive jurisdiction of the Basra Court.</w:t>
      </w:r>
    </w:p>
    <w:p w14:paraId="16A057B8" w14:textId="2E84E816" w:rsidR="00851B08" w:rsidRDefault="00851B08" w:rsidP="002B12AA">
      <w:pPr>
        <w:pStyle w:val="Heading2"/>
        <w:jc w:val="both"/>
      </w:pPr>
      <w:r>
        <w:t>9. Acknowledgment</w:t>
      </w:r>
    </w:p>
    <w:p w14:paraId="2051FD92" w14:textId="77777777" w:rsidR="00851B08" w:rsidRDefault="00851B08" w:rsidP="002B12AA">
      <w:pPr>
        <w:jc w:val="both"/>
      </w:pPr>
      <w:r>
        <w:t>By signing this Undertaking, the Bidder acknowledges that it has read and fully understood the terms herein and agrees to be bound by them as a precondition for obtaining the ITB documents.</w:t>
      </w:r>
    </w:p>
    <w:p w14:paraId="7611C03B" w14:textId="77777777" w:rsidR="000F3345" w:rsidRDefault="0009500E">
      <w:pPr>
        <w:pStyle w:val="Heading2"/>
      </w:pPr>
      <w:r>
        <w:t>Executed by:</w:t>
      </w:r>
    </w:p>
    <w:tbl>
      <w:tblPr>
        <w:tblStyle w:val="TableGrid"/>
        <w:tblW w:w="0" w:type="auto"/>
        <w:tblLook w:val="04A0" w:firstRow="1" w:lastRow="0" w:firstColumn="1" w:lastColumn="0" w:noHBand="0" w:noVBand="1"/>
      </w:tblPr>
      <w:tblGrid>
        <w:gridCol w:w="4320"/>
        <w:gridCol w:w="4320"/>
      </w:tblGrid>
      <w:tr w:rsidR="000F3345" w14:paraId="268C59B9" w14:textId="77777777">
        <w:tc>
          <w:tcPr>
            <w:tcW w:w="4320" w:type="dxa"/>
          </w:tcPr>
          <w:p w14:paraId="220892D8" w14:textId="77777777" w:rsidR="000F3345" w:rsidRDefault="0009500E">
            <w:r>
              <w:t>Company Name:</w:t>
            </w:r>
          </w:p>
        </w:tc>
        <w:tc>
          <w:tcPr>
            <w:tcW w:w="4320" w:type="dxa"/>
          </w:tcPr>
          <w:p w14:paraId="3DF6223D" w14:textId="77777777" w:rsidR="000F3345" w:rsidRDefault="0009500E">
            <w:r>
              <w:t>[Insert Company Name]</w:t>
            </w:r>
          </w:p>
        </w:tc>
      </w:tr>
      <w:tr w:rsidR="000F3345" w14:paraId="0F862844" w14:textId="77777777">
        <w:tc>
          <w:tcPr>
            <w:tcW w:w="4320" w:type="dxa"/>
          </w:tcPr>
          <w:p w14:paraId="715AE6B2" w14:textId="77777777" w:rsidR="000F3345" w:rsidRDefault="0009500E">
            <w:r>
              <w:t>Registered Address:</w:t>
            </w:r>
          </w:p>
        </w:tc>
        <w:tc>
          <w:tcPr>
            <w:tcW w:w="4320" w:type="dxa"/>
          </w:tcPr>
          <w:p w14:paraId="4751285C" w14:textId="77777777" w:rsidR="000F3345" w:rsidRDefault="0009500E">
            <w:r>
              <w:t>[Insert Registered Address]</w:t>
            </w:r>
          </w:p>
        </w:tc>
      </w:tr>
      <w:tr w:rsidR="002B12AA" w14:paraId="1C5F00CF" w14:textId="77777777">
        <w:tc>
          <w:tcPr>
            <w:tcW w:w="4320" w:type="dxa"/>
          </w:tcPr>
          <w:p w14:paraId="4FC2E7C4" w14:textId="452D26CF" w:rsidR="002B12AA" w:rsidRDefault="002B12AA">
            <w:r>
              <w:t>Operation Address</w:t>
            </w:r>
          </w:p>
        </w:tc>
        <w:tc>
          <w:tcPr>
            <w:tcW w:w="4320" w:type="dxa"/>
          </w:tcPr>
          <w:p w14:paraId="03422A57" w14:textId="77777777" w:rsidR="002B12AA" w:rsidRDefault="002B12AA"/>
        </w:tc>
      </w:tr>
      <w:tr w:rsidR="000F3345" w14:paraId="3DE4E3CC" w14:textId="77777777">
        <w:tc>
          <w:tcPr>
            <w:tcW w:w="4320" w:type="dxa"/>
          </w:tcPr>
          <w:p w14:paraId="28C38030" w14:textId="77777777" w:rsidR="000F3345" w:rsidRDefault="0009500E">
            <w:r>
              <w:t>Authorized Representative:</w:t>
            </w:r>
          </w:p>
        </w:tc>
        <w:tc>
          <w:tcPr>
            <w:tcW w:w="4320" w:type="dxa"/>
          </w:tcPr>
          <w:p w14:paraId="6F196FDA" w14:textId="77777777" w:rsidR="000F3345" w:rsidRDefault="0009500E">
            <w:r>
              <w:t>[Insert Authorized Representative Name]</w:t>
            </w:r>
          </w:p>
        </w:tc>
      </w:tr>
      <w:tr w:rsidR="000F3345" w14:paraId="55A4AB9C" w14:textId="77777777">
        <w:tc>
          <w:tcPr>
            <w:tcW w:w="4320" w:type="dxa"/>
          </w:tcPr>
          <w:p w14:paraId="1103EEA4" w14:textId="77777777" w:rsidR="000F3345" w:rsidRDefault="0009500E">
            <w:r>
              <w:t>Title:</w:t>
            </w:r>
          </w:p>
        </w:tc>
        <w:tc>
          <w:tcPr>
            <w:tcW w:w="4320" w:type="dxa"/>
          </w:tcPr>
          <w:p w14:paraId="5EE6C1C6" w14:textId="77777777" w:rsidR="000F3345" w:rsidRDefault="0009500E">
            <w:r>
              <w:t>[Insert Title/Position]</w:t>
            </w:r>
          </w:p>
        </w:tc>
      </w:tr>
      <w:tr w:rsidR="000F3345" w14:paraId="0B1A4961" w14:textId="77777777">
        <w:tc>
          <w:tcPr>
            <w:tcW w:w="4320" w:type="dxa"/>
          </w:tcPr>
          <w:p w14:paraId="295861FB" w14:textId="77777777" w:rsidR="000F3345" w:rsidRDefault="0009500E">
            <w:r>
              <w:t>Email:</w:t>
            </w:r>
          </w:p>
        </w:tc>
        <w:tc>
          <w:tcPr>
            <w:tcW w:w="4320" w:type="dxa"/>
          </w:tcPr>
          <w:p w14:paraId="3EB399A6" w14:textId="77777777" w:rsidR="000F3345" w:rsidRDefault="0009500E">
            <w:r>
              <w:t>[Insert Email Address]</w:t>
            </w:r>
          </w:p>
        </w:tc>
      </w:tr>
      <w:tr w:rsidR="000F3345" w14:paraId="15108FB6" w14:textId="77777777">
        <w:tc>
          <w:tcPr>
            <w:tcW w:w="4320" w:type="dxa"/>
          </w:tcPr>
          <w:p w14:paraId="0A7DBA13" w14:textId="77777777" w:rsidR="000F3345" w:rsidRDefault="0009500E">
            <w:r>
              <w:t>Telephone:</w:t>
            </w:r>
          </w:p>
        </w:tc>
        <w:tc>
          <w:tcPr>
            <w:tcW w:w="4320" w:type="dxa"/>
          </w:tcPr>
          <w:p w14:paraId="14582859" w14:textId="77777777" w:rsidR="000F3345" w:rsidRDefault="0009500E">
            <w:r>
              <w:t>[Insert Telephone Number]</w:t>
            </w:r>
          </w:p>
        </w:tc>
      </w:tr>
      <w:tr w:rsidR="000F3345" w14:paraId="36AE06F7" w14:textId="77777777">
        <w:tc>
          <w:tcPr>
            <w:tcW w:w="4320" w:type="dxa"/>
          </w:tcPr>
          <w:p w14:paraId="3766077E" w14:textId="77777777" w:rsidR="000F3345" w:rsidRDefault="0009500E">
            <w:r>
              <w:t>Signature:</w:t>
            </w:r>
          </w:p>
        </w:tc>
        <w:tc>
          <w:tcPr>
            <w:tcW w:w="4320" w:type="dxa"/>
          </w:tcPr>
          <w:p w14:paraId="603A4676" w14:textId="77777777" w:rsidR="000F3345" w:rsidRDefault="0009500E">
            <w:r>
              <w:t>______________________________</w:t>
            </w:r>
          </w:p>
        </w:tc>
      </w:tr>
      <w:tr w:rsidR="00851B08" w14:paraId="550DEEA2" w14:textId="77777777">
        <w:tc>
          <w:tcPr>
            <w:tcW w:w="4320" w:type="dxa"/>
          </w:tcPr>
          <w:p w14:paraId="7100A107" w14:textId="566BDE75" w:rsidR="00851B08" w:rsidRDefault="00851B08">
            <w:r>
              <w:t>Bidder’s Official Stamp</w:t>
            </w:r>
          </w:p>
        </w:tc>
        <w:tc>
          <w:tcPr>
            <w:tcW w:w="4320" w:type="dxa"/>
          </w:tcPr>
          <w:p w14:paraId="402E8E17" w14:textId="77777777" w:rsidR="00851B08" w:rsidRDefault="00851B08"/>
        </w:tc>
      </w:tr>
      <w:tr w:rsidR="000F3345" w14:paraId="6F2F7122" w14:textId="77777777">
        <w:tc>
          <w:tcPr>
            <w:tcW w:w="4320" w:type="dxa"/>
          </w:tcPr>
          <w:p w14:paraId="4D4E135D" w14:textId="77777777" w:rsidR="000F3345" w:rsidRDefault="0009500E">
            <w:r>
              <w:t>Date:</w:t>
            </w:r>
          </w:p>
        </w:tc>
        <w:tc>
          <w:tcPr>
            <w:tcW w:w="4320" w:type="dxa"/>
          </w:tcPr>
          <w:p w14:paraId="4749A443" w14:textId="77777777" w:rsidR="000F3345" w:rsidRDefault="0009500E">
            <w:r>
              <w:t>[Insert Date]</w:t>
            </w:r>
          </w:p>
        </w:tc>
      </w:tr>
    </w:tbl>
    <w:p w14:paraId="0A141A8B" w14:textId="77777777" w:rsidR="000F3345" w:rsidRDefault="000F3345"/>
    <w:p w14:paraId="4108C781" w14:textId="77777777" w:rsidR="00851B08" w:rsidRDefault="00851B08"/>
    <w:p w14:paraId="413F3745" w14:textId="77777777" w:rsidR="00851B08" w:rsidRDefault="00851B08"/>
    <w:p w14:paraId="404AFD45" w14:textId="577FDB19" w:rsidR="000F3345" w:rsidRDefault="00464346">
      <w:r>
        <w:t>Instructions</w:t>
      </w:r>
      <w:r w:rsidR="0009500E">
        <w:t xml:space="preserve"> to Bidders:</w:t>
      </w:r>
    </w:p>
    <w:p w14:paraId="17E31171" w14:textId="77777777" w:rsidR="000F3345" w:rsidRDefault="0009500E">
      <w:pPr>
        <w:pStyle w:val="ListBullet"/>
      </w:pPr>
      <w:r>
        <w:t>This Undertaking shall be duly signed and stamped by the authorized signatory of the Bidder.</w:t>
      </w:r>
    </w:p>
    <w:p w14:paraId="7D20D990" w14:textId="4F316944" w:rsidR="000F3345" w:rsidRDefault="0009500E">
      <w:pPr>
        <w:pStyle w:val="ListBullet"/>
      </w:pPr>
      <w:r>
        <w:t>A scanned copy in PDF format shall be submitted to the Operator via email at [</w:t>
      </w:r>
      <w:r w:rsidR="006D7A09" w:rsidRPr="006D7A09">
        <w:t>fao.pscm@ueg.com</w:t>
      </w:r>
      <w:r>
        <w:t>] for verification prior to release of ITB documents.</w:t>
      </w:r>
    </w:p>
    <w:p w14:paraId="70476E62" w14:textId="77777777" w:rsidR="000F3345" w:rsidRPr="007F7750" w:rsidRDefault="0009500E">
      <w:pPr>
        <w:pStyle w:val="ListBullet"/>
      </w:pPr>
      <w:r>
        <w:t>Original copy shall be retained by the Bidder for record.</w:t>
      </w:r>
    </w:p>
    <w:p w14:paraId="645855E2" w14:textId="601E38B5" w:rsidR="007F7750" w:rsidRDefault="32A8413F" w:rsidP="005E30FF">
      <w:pPr>
        <w:pStyle w:val="ListBullet"/>
        <w:rPr>
          <w:rFonts w:eastAsia="SimSun"/>
          <w:lang w:eastAsia="zh-CN"/>
        </w:rPr>
      </w:pPr>
      <w:r w:rsidRPr="2EB6D3CD">
        <w:rPr>
          <w:rFonts w:eastAsia="SimSun"/>
          <w:lang w:eastAsia="zh-CN"/>
        </w:rPr>
        <w:t>Timeline: this Confidentiality Undertaking duly signed</w:t>
      </w:r>
      <w:r w:rsidR="49BF642A" w:rsidRPr="2EB6D3CD">
        <w:rPr>
          <w:rFonts w:eastAsia="SimSun"/>
          <w:lang w:eastAsia="zh-CN"/>
        </w:rPr>
        <w:t xml:space="preserve"> </w:t>
      </w:r>
      <w:r w:rsidRPr="2EB6D3CD">
        <w:rPr>
          <w:rFonts w:eastAsia="SimSun"/>
          <w:lang w:eastAsia="zh-CN"/>
        </w:rPr>
        <w:t>&amp;</w:t>
      </w:r>
      <w:r w:rsidR="22B36073" w:rsidRPr="2EB6D3CD">
        <w:rPr>
          <w:rFonts w:eastAsia="SimSun"/>
          <w:lang w:eastAsia="zh-CN"/>
        </w:rPr>
        <w:t xml:space="preserve"> </w:t>
      </w:r>
      <w:r w:rsidRPr="2EB6D3CD">
        <w:rPr>
          <w:rFonts w:eastAsia="SimSun"/>
          <w:lang w:eastAsia="zh-CN"/>
        </w:rPr>
        <w:t xml:space="preserve">stamped </w:t>
      </w:r>
      <w:r w:rsidR="005E30FF" w:rsidRPr="2EB6D3CD">
        <w:rPr>
          <w:rFonts w:eastAsia="SimSun"/>
          <w:lang w:eastAsia="zh-CN"/>
        </w:rPr>
        <w:t>must</w:t>
      </w:r>
      <w:r w:rsidRPr="2EB6D3CD">
        <w:rPr>
          <w:rFonts w:eastAsia="SimSun"/>
          <w:lang w:eastAsia="zh-CN"/>
        </w:rPr>
        <w:t xml:space="preserve"> be sent back to Company </w:t>
      </w:r>
      <w:r w:rsidR="005E30FF" w:rsidRPr="005E30FF">
        <w:rPr>
          <w:rFonts w:eastAsia="SimSun"/>
          <w:lang w:eastAsia="zh-CN"/>
        </w:rPr>
        <w:t>on or before Thursday, 4 June 2026, at 12:30 PM (Iraq, Basra time</w:t>
      </w:r>
      <w:r w:rsidR="005E30FF">
        <w:rPr>
          <w:rFonts w:eastAsia="SimSun"/>
          <w:lang w:eastAsia="zh-CN"/>
        </w:rPr>
        <w:t>)</w:t>
      </w:r>
      <w:r w:rsidR="73DBF277" w:rsidRPr="2EB6D3CD">
        <w:rPr>
          <w:rFonts w:eastAsia="SimSun"/>
          <w:lang w:eastAsia="zh-CN"/>
        </w:rPr>
        <w:t>.</w:t>
      </w:r>
    </w:p>
    <w:sectPr w:rsidR="007F77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25084F"/>
    <w:multiLevelType w:val="hybridMultilevel"/>
    <w:tmpl w:val="EBD4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834"/>
    <w:multiLevelType w:val="hybridMultilevel"/>
    <w:tmpl w:val="2896736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750158">
    <w:abstractNumId w:val="8"/>
  </w:num>
  <w:num w:numId="2" w16cid:durableId="381053950">
    <w:abstractNumId w:val="6"/>
  </w:num>
  <w:num w:numId="3" w16cid:durableId="1076710857">
    <w:abstractNumId w:val="5"/>
  </w:num>
  <w:num w:numId="4" w16cid:durableId="48847884">
    <w:abstractNumId w:val="4"/>
  </w:num>
  <w:num w:numId="5" w16cid:durableId="1350451135">
    <w:abstractNumId w:val="7"/>
  </w:num>
  <w:num w:numId="6" w16cid:durableId="804086617">
    <w:abstractNumId w:val="3"/>
  </w:num>
  <w:num w:numId="7" w16cid:durableId="1221598929">
    <w:abstractNumId w:val="2"/>
  </w:num>
  <w:num w:numId="8" w16cid:durableId="1695497597">
    <w:abstractNumId w:val="1"/>
  </w:num>
  <w:num w:numId="9" w16cid:durableId="1189756577">
    <w:abstractNumId w:val="0"/>
  </w:num>
  <w:num w:numId="10" w16cid:durableId="1525363895">
    <w:abstractNumId w:val="9"/>
  </w:num>
  <w:num w:numId="11" w16cid:durableId="976688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76B"/>
    <w:rsid w:val="0009500E"/>
    <w:rsid w:val="000D4917"/>
    <w:rsid w:val="000F3345"/>
    <w:rsid w:val="0015074B"/>
    <w:rsid w:val="00156CB4"/>
    <w:rsid w:val="0016569C"/>
    <w:rsid w:val="001E5B27"/>
    <w:rsid w:val="00246FAF"/>
    <w:rsid w:val="0029639D"/>
    <w:rsid w:val="002B12AA"/>
    <w:rsid w:val="002C4FC8"/>
    <w:rsid w:val="00313436"/>
    <w:rsid w:val="00326F90"/>
    <w:rsid w:val="003B70E3"/>
    <w:rsid w:val="00464346"/>
    <w:rsid w:val="005639F4"/>
    <w:rsid w:val="005E30FF"/>
    <w:rsid w:val="006D7A09"/>
    <w:rsid w:val="007F7750"/>
    <w:rsid w:val="00851B08"/>
    <w:rsid w:val="008D359A"/>
    <w:rsid w:val="009036B0"/>
    <w:rsid w:val="009A3BC2"/>
    <w:rsid w:val="00A4675D"/>
    <w:rsid w:val="00AA1D8D"/>
    <w:rsid w:val="00B40F0C"/>
    <w:rsid w:val="00B46040"/>
    <w:rsid w:val="00B47730"/>
    <w:rsid w:val="00CB0664"/>
    <w:rsid w:val="00D31EB5"/>
    <w:rsid w:val="00DE3BA6"/>
    <w:rsid w:val="00E70522"/>
    <w:rsid w:val="00F6362D"/>
    <w:rsid w:val="00FC693F"/>
    <w:rsid w:val="22B36073"/>
    <w:rsid w:val="2EB6D3CD"/>
    <w:rsid w:val="32A8413F"/>
    <w:rsid w:val="49BF642A"/>
    <w:rsid w:val="543945FD"/>
    <w:rsid w:val="73DBF277"/>
    <w:rsid w:val="7DD15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58835"/>
  <w14:defaultImageDpi w14:val="300"/>
  <w15:docId w15:val="{E999995A-491D-4529-99AC-6E907BC3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03535D740CB4BB469EB820A07A077" ma:contentTypeVersion="11" ma:contentTypeDescription="Create a new document." ma:contentTypeScope="" ma:versionID="cf34f7a2c371542e645e85d1b933f8c7">
  <xsd:schema xmlns:xsd="http://www.w3.org/2001/XMLSchema" xmlns:xs="http://www.w3.org/2001/XMLSchema" xmlns:p="http://schemas.microsoft.com/office/2006/metadata/properties" xmlns:ns2="baf3fc50-ac13-412b-8cb2-0bb981d7337a" xmlns:ns3="b4c90d92-6e02-4666-821a-b2034f418d84" targetNamespace="http://schemas.microsoft.com/office/2006/metadata/properties" ma:root="true" ma:fieldsID="89abbe10bf92f86ad0f7f66da8faaefa" ns2:_="" ns3:_="">
    <xsd:import namespace="baf3fc50-ac13-412b-8cb2-0bb981d7337a"/>
    <xsd:import namespace="b4c90d92-6e02-4666-821a-b2034f418d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fc50-ac13-412b-8cb2-0bb981d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e525c5-2a6a-4599-ba23-26fc1b4cf3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c90d92-6e02-4666-821a-b2034f418d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084f99-90a5-4970-83be-c9d3ea54455a}" ma:internalName="TaxCatchAll" ma:showField="CatchAllData" ma:web="b4c90d92-6e02-4666-821a-b2034f418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4c90d92-6e02-4666-821a-b2034f418d84" xsi:nil="true"/>
    <lcf76f155ced4ddcb4097134ff3c332f xmlns="baf3fc50-ac13-412b-8cb2-0bb981d733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667A3-6F9D-407F-B1D2-271DC1261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fc50-ac13-412b-8cb2-0bb981d7337a"/>
    <ds:schemaRef ds:uri="b4c90d92-6e02-4666-821a-b2034f418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AC89DE4-DD09-4792-B870-2FD374332979}">
  <ds:schemaRefs>
    <ds:schemaRef ds:uri="http://schemas.microsoft.com/office/2006/metadata/properties"/>
    <ds:schemaRef ds:uri="http://schemas.microsoft.com/office/infopath/2007/PartnerControls"/>
    <ds:schemaRef ds:uri="b4c90d92-6e02-4666-821a-b2034f418d84"/>
    <ds:schemaRef ds:uri="baf3fc50-ac13-412b-8cb2-0bb981d7337a"/>
  </ds:schemaRefs>
</ds:datastoreItem>
</file>

<file path=customXml/itemProps4.xml><?xml version="1.0" encoding="utf-8"?>
<ds:datastoreItem xmlns:ds="http://schemas.openxmlformats.org/officeDocument/2006/customXml" ds:itemID="{73A5F0D2-5AAE-4770-B213-BA7914833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639</Words>
  <Characters>3643</Characters>
  <Application>Microsoft Office Word</Application>
  <DocSecurity>0</DocSecurity>
  <Lines>30</Lines>
  <Paragraphs>8</Paragraphs>
  <ScaleCrop>false</ScaleCrop>
  <Manager/>
  <Company/>
  <LinksUpToDate>false</LinksUpToDate>
  <CharactersWithSpaces>4274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Akif Azimov</cp:lastModifiedBy>
  <cp:revision>22</cp:revision>
  <dcterms:created xsi:type="dcterms:W3CDTF">2013-12-23T23:15:00Z</dcterms:created>
  <dcterms:modified xsi:type="dcterms:W3CDTF">2026-05-28T14:43:00Z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9486200</vt:r8>
  </property>
  <property fmtid="{D5CDD505-2E9C-101B-9397-08002B2CF9AE}" pid="3" name="ContentTypeId">
    <vt:lpwstr>0x010100E7703535D740CB4BB469EB820A07A077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